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A545" w14:textId="77777777" w:rsidR="004363D2" w:rsidRDefault="00066A05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noProof/>
          <w:color w:val="000000"/>
          <w:sz w:val="28"/>
        </w:rPr>
        <w:object w:dxaOrig="5881" w:dyaOrig="6201" w14:anchorId="651D95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453633" r:id="rId6"/>
        </w:object>
      </w:r>
    </w:p>
    <w:p w14:paraId="64591F0E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A0957DE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</w:p>
    <w:p w14:paraId="637CBC2F" w14:textId="77777777" w:rsidR="00F07967" w:rsidRDefault="00F07967" w:rsidP="00F07967">
      <w:pPr>
        <w:jc w:val="both"/>
        <w:rPr>
          <w:color w:val="000000"/>
        </w:rPr>
      </w:pPr>
    </w:p>
    <w:p w14:paraId="434C3D6D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5EDD5D15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D48CA57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6646456D" w14:textId="77777777" w:rsidTr="005A77B7">
        <w:tc>
          <w:tcPr>
            <w:tcW w:w="5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875209" w14:textId="7443EA78" w:rsidR="00E472F9" w:rsidRPr="008C70B0" w:rsidRDefault="007F3C90" w:rsidP="007C7E5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62E270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2959AE3" w14:textId="7B0DE009" w:rsidR="00E472F9" w:rsidRPr="00235E65" w:rsidRDefault="007F3C90" w:rsidP="00E472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августа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4063B2C8" w14:textId="77777777" w:rsidR="00E472F9" w:rsidRPr="00F07967" w:rsidRDefault="00E472F9" w:rsidP="00E472F9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235E65">
              <w:rPr>
                <w:color w:val="000000"/>
                <w:sz w:val="28"/>
                <w:szCs w:val="28"/>
              </w:rPr>
              <w:t>4</w:t>
            </w:r>
            <w:r w:rsidR="007C7E5D"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BCE84F7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CE32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64587" w14:textId="22AC940F" w:rsidR="00E472F9" w:rsidRPr="00235E65" w:rsidRDefault="007F3C90" w:rsidP="007C7E5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88-7</w:t>
            </w:r>
          </w:p>
        </w:tc>
      </w:tr>
    </w:tbl>
    <w:p w14:paraId="30E24A54" w14:textId="77777777" w:rsidR="00135052" w:rsidRDefault="00135052" w:rsidP="00F07967">
      <w:pPr>
        <w:jc w:val="center"/>
        <w:rPr>
          <w:sz w:val="28"/>
          <w:szCs w:val="28"/>
        </w:rPr>
      </w:pPr>
    </w:p>
    <w:p w14:paraId="744A4949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60EA6E61" w14:textId="77777777" w:rsidR="00135052" w:rsidRDefault="00135052" w:rsidP="004363D2">
      <w:pPr>
        <w:jc w:val="center"/>
        <w:rPr>
          <w:b/>
          <w:sz w:val="28"/>
          <w:szCs w:val="28"/>
        </w:rPr>
      </w:pPr>
    </w:p>
    <w:p w14:paraId="1C9958A1" w14:textId="77777777" w:rsidR="009701BB" w:rsidRDefault="009701BB" w:rsidP="004363D2">
      <w:pPr>
        <w:jc w:val="center"/>
        <w:rPr>
          <w:b/>
          <w:sz w:val="28"/>
          <w:szCs w:val="28"/>
        </w:rPr>
      </w:pPr>
    </w:p>
    <w:p w14:paraId="41E9E6B7" w14:textId="42E8E471" w:rsidR="004363D2" w:rsidRPr="00602126" w:rsidRDefault="005B170C" w:rsidP="004363D2">
      <w:pPr>
        <w:jc w:val="center"/>
        <w:rPr>
          <w:b/>
          <w:sz w:val="28"/>
          <w:szCs w:val="28"/>
        </w:rPr>
      </w:pPr>
      <w:bookmarkStart w:id="0" w:name="_Hlk80924774"/>
      <w:bookmarkStart w:id="1" w:name="_Hlk166681303"/>
      <w:r w:rsidRPr="00602126">
        <w:rPr>
          <w:b/>
          <w:sz w:val="28"/>
          <w:szCs w:val="28"/>
        </w:rPr>
        <w:t>Об освобождении от обязанностей член</w:t>
      </w:r>
      <w:r w:rsidR="00235E65">
        <w:rPr>
          <w:b/>
          <w:sz w:val="28"/>
          <w:szCs w:val="28"/>
        </w:rPr>
        <w:t>ов</w:t>
      </w:r>
      <w:r w:rsidRPr="00602126">
        <w:rPr>
          <w:b/>
          <w:sz w:val="28"/>
          <w:szCs w:val="28"/>
        </w:rPr>
        <w:t xml:space="preserve"> участков</w:t>
      </w:r>
      <w:r w:rsidR="00235E65">
        <w:rPr>
          <w:b/>
          <w:sz w:val="28"/>
          <w:szCs w:val="28"/>
        </w:rPr>
        <w:t>ых</w:t>
      </w:r>
      <w:r w:rsidR="007C7E5D">
        <w:rPr>
          <w:b/>
          <w:sz w:val="28"/>
          <w:szCs w:val="28"/>
        </w:rPr>
        <w:t xml:space="preserve"> </w:t>
      </w:r>
      <w:r w:rsidR="00CF4254" w:rsidRPr="00602126">
        <w:rPr>
          <w:b/>
          <w:sz w:val="28"/>
          <w:szCs w:val="28"/>
        </w:rPr>
        <w:t>комис</w:t>
      </w:r>
      <w:r w:rsidR="00CF4254">
        <w:rPr>
          <w:b/>
          <w:sz w:val="28"/>
          <w:szCs w:val="28"/>
        </w:rPr>
        <w:t>си</w:t>
      </w:r>
      <w:r w:rsidR="00235E65">
        <w:rPr>
          <w:b/>
          <w:sz w:val="28"/>
          <w:szCs w:val="28"/>
        </w:rPr>
        <w:t>й</w:t>
      </w:r>
      <w:r w:rsidRPr="00602126">
        <w:rPr>
          <w:b/>
          <w:sz w:val="28"/>
          <w:szCs w:val="28"/>
        </w:rPr>
        <w:t xml:space="preserve"> избирательн</w:t>
      </w:r>
      <w:r w:rsidR="00235E65">
        <w:rPr>
          <w:b/>
          <w:sz w:val="28"/>
          <w:szCs w:val="28"/>
        </w:rPr>
        <w:t>ых</w:t>
      </w:r>
      <w:r w:rsidRPr="00602126">
        <w:rPr>
          <w:b/>
          <w:sz w:val="28"/>
          <w:szCs w:val="28"/>
        </w:rPr>
        <w:t xml:space="preserve"> участ</w:t>
      </w:r>
      <w:r w:rsidR="00B66D16">
        <w:rPr>
          <w:b/>
          <w:sz w:val="28"/>
          <w:szCs w:val="28"/>
        </w:rPr>
        <w:t>к</w:t>
      </w:r>
      <w:r w:rsidR="00235E65">
        <w:rPr>
          <w:b/>
          <w:sz w:val="28"/>
          <w:szCs w:val="28"/>
        </w:rPr>
        <w:t>ов</w:t>
      </w:r>
      <w:r w:rsidR="007C7E5D">
        <w:rPr>
          <w:b/>
          <w:sz w:val="28"/>
          <w:szCs w:val="28"/>
        </w:rPr>
        <w:t xml:space="preserve"> </w:t>
      </w:r>
      <w:r w:rsidR="002F70B4" w:rsidRPr="00602126">
        <w:rPr>
          <w:b/>
          <w:sz w:val="28"/>
          <w:szCs w:val="28"/>
        </w:rPr>
        <w:t>№</w:t>
      </w:r>
      <w:r w:rsidR="001A117C">
        <w:rPr>
          <w:b/>
          <w:sz w:val="28"/>
          <w:szCs w:val="28"/>
        </w:rPr>
        <w:t>№</w:t>
      </w:r>
      <w:bookmarkStart w:id="2" w:name="_Hlk80724574"/>
      <w:r w:rsidR="007C7E5D">
        <w:rPr>
          <w:b/>
          <w:sz w:val="28"/>
          <w:szCs w:val="28"/>
        </w:rPr>
        <w:t xml:space="preserve"> </w:t>
      </w:r>
      <w:r w:rsidR="00235E65">
        <w:rPr>
          <w:b/>
          <w:sz w:val="28"/>
          <w:szCs w:val="28"/>
        </w:rPr>
        <w:t>1</w:t>
      </w:r>
      <w:r w:rsidR="007C7E5D">
        <w:rPr>
          <w:b/>
          <w:sz w:val="28"/>
          <w:szCs w:val="28"/>
        </w:rPr>
        <w:t>3</w:t>
      </w:r>
      <w:r w:rsidR="007F3C90">
        <w:rPr>
          <w:b/>
          <w:sz w:val="28"/>
          <w:szCs w:val="28"/>
        </w:rPr>
        <w:t>8</w:t>
      </w:r>
      <w:r w:rsidR="00235E65">
        <w:rPr>
          <w:b/>
          <w:sz w:val="28"/>
          <w:szCs w:val="28"/>
        </w:rPr>
        <w:t xml:space="preserve">, </w:t>
      </w:r>
      <w:r w:rsidR="007C7E5D">
        <w:rPr>
          <w:b/>
          <w:sz w:val="28"/>
          <w:szCs w:val="28"/>
        </w:rPr>
        <w:t>1</w:t>
      </w:r>
      <w:r w:rsidR="007F3C90">
        <w:rPr>
          <w:b/>
          <w:sz w:val="28"/>
          <w:szCs w:val="28"/>
        </w:rPr>
        <w:t>42</w:t>
      </w:r>
      <w:bookmarkEnd w:id="2"/>
      <w:r w:rsidR="007F3C90">
        <w:rPr>
          <w:b/>
          <w:sz w:val="28"/>
          <w:szCs w:val="28"/>
        </w:rPr>
        <w:t xml:space="preserve"> </w:t>
      </w:r>
      <w:r w:rsidRPr="00602126">
        <w:rPr>
          <w:b/>
          <w:sz w:val="28"/>
          <w:szCs w:val="28"/>
        </w:rPr>
        <w:t>с правом решающего голоса до</w:t>
      </w:r>
      <w:r w:rsidR="007140E6">
        <w:rPr>
          <w:b/>
          <w:sz w:val="28"/>
          <w:szCs w:val="28"/>
        </w:rPr>
        <w:t> </w:t>
      </w:r>
      <w:r w:rsidRPr="00602126">
        <w:rPr>
          <w:b/>
          <w:sz w:val="28"/>
          <w:szCs w:val="28"/>
        </w:rPr>
        <w:t>истечения срока полномочий</w:t>
      </w:r>
      <w:bookmarkEnd w:id="0"/>
    </w:p>
    <w:bookmarkEnd w:id="1"/>
    <w:p w14:paraId="4544C63C" w14:textId="77777777" w:rsidR="004363D2" w:rsidRPr="001437E7" w:rsidRDefault="004363D2" w:rsidP="0049208C">
      <w:pPr>
        <w:jc w:val="both"/>
        <w:rPr>
          <w:color w:val="000000"/>
          <w:sz w:val="28"/>
          <w:szCs w:val="28"/>
          <w:lang w:bidi="ru-RU"/>
        </w:rPr>
      </w:pPr>
    </w:p>
    <w:p w14:paraId="7A75B7C5" w14:textId="77777777" w:rsidR="004363D2" w:rsidRPr="0019400F" w:rsidRDefault="00E4385A" w:rsidP="003F49A5">
      <w:pPr>
        <w:ind w:firstLine="851"/>
        <w:jc w:val="both"/>
        <w:rPr>
          <w:spacing w:val="40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Р</w:t>
      </w:r>
      <w:r w:rsidR="001437E7" w:rsidRPr="001437E7">
        <w:rPr>
          <w:color w:val="000000"/>
          <w:sz w:val="28"/>
          <w:szCs w:val="28"/>
          <w:lang w:bidi="ru-RU"/>
        </w:rPr>
        <w:t xml:space="preserve">уководствуясь </w:t>
      </w:r>
      <w:r w:rsidR="00DF063F" w:rsidRPr="00DF063F">
        <w:rPr>
          <w:color w:val="000000"/>
          <w:sz w:val="28"/>
          <w:szCs w:val="28"/>
          <w:lang w:bidi="ru-RU"/>
        </w:rPr>
        <w:t>подпунктом «</w:t>
      </w:r>
      <w:r w:rsidR="00683E45">
        <w:rPr>
          <w:color w:val="000000"/>
          <w:sz w:val="28"/>
          <w:szCs w:val="28"/>
          <w:lang w:bidi="ru-RU"/>
        </w:rPr>
        <w:t>а</w:t>
      </w:r>
      <w:r w:rsidR="00DF063F" w:rsidRPr="00DF063F">
        <w:rPr>
          <w:color w:val="000000"/>
          <w:sz w:val="28"/>
          <w:szCs w:val="28"/>
          <w:lang w:bidi="ru-RU"/>
        </w:rPr>
        <w:t xml:space="preserve">» пункта 6 статьи 29 Федерального закона от 12 июня 2002 года </w:t>
      </w:r>
      <w:r w:rsidR="0049208C">
        <w:rPr>
          <w:color w:val="000000"/>
          <w:sz w:val="28"/>
          <w:szCs w:val="28"/>
          <w:lang w:bidi="ru-RU"/>
        </w:rPr>
        <w:t>№</w:t>
      </w:r>
      <w:r w:rsidR="00DF063F" w:rsidRPr="00DF063F">
        <w:rPr>
          <w:color w:val="000000"/>
          <w:sz w:val="28"/>
          <w:szCs w:val="28"/>
          <w:lang w:bidi="ru-RU"/>
        </w:rPr>
        <w:t xml:space="preserve"> 67-ФЗ «Об основных гарантиях избирательных прав и права на участие в референдуме граждан Российской Федерации»</w:t>
      </w:r>
      <w:r w:rsidR="007C7E5D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 xml:space="preserve">на основании письменных заявлений </w:t>
      </w:r>
      <w:r w:rsidRPr="00E4385A">
        <w:rPr>
          <w:color w:val="000000"/>
          <w:sz w:val="28"/>
          <w:szCs w:val="28"/>
          <w:lang w:bidi="ru-RU"/>
        </w:rPr>
        <w:t>членов участковых комиссий с правом решающего голоса</w:t>
      </w:r>
      <w:r>
        <w:rPr>
          <w:color w:val="000000"/>
          <w:sz w:val="28"/>
          <w:szCs w:val="28"/>
          <w:lang w:bidi="ru-RU"/>
        </w:rPr>
        <w:t>,</w:t>
      </w:r>
      <w:r w:rsidR="007C7E5D">
        <w:rPr>
          <w:color w:val="000000"/>
          <w:sz w:val="28"/>
          <w:szCs w:val="28"/>
          <w:lang w:bidi="ru-RU"/>
        </w:rPr>
        <w:t xml:space="preserve">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E4385A">
        <w:rPr>
          <w:color w:val="000000"/>
          <w:sz w:val="28"/>
          <w:szCs w:val="28"/>
          <w:lang w:bidi="ru-RU"/>
        </w:rPr>
        <w:t xml:space="preserve"> избирательная комиссия № 32</w:t>
      </w:r>
      <w:r w:rsidR="007C7E5D">
        <w:rPr>
          <w:color w:val="000000"/>
          <w:sz w:val="28"/>
          <w:szCs w:val="28"/>
          <w:lang w:bidi="ru-RU"/>
        </w:rPr>
        <w:t xml:space="preserve">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111807D1" w14:textId="71900E2E" w:rsidR="004363D2" w:rsidRPr="00D8023F" w:rsidRDefault="004363D2" w:rsidP="003F49A5">
      <w:pPr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E4385A">
        <w:rPr>
          <w:sz w:val="28"/>
        </w:rPr>
        <w:t xml:space="preserve">Освободить от обязанностей </w:t>
      </w:r>
      <w:r w:rsidR="00235E65" w:rsidRPr="00235E65">
        <w:rPr>
          <w:sz w:val="28"/>
          <w:szCs w:val="28"/>
        </w:rPr>
        <w:t>членов участковых комиссий избирательных участков №</w:t>
      </w:r>
      <w:r w:rsidR="007C7E5D">
        <w:rPr>
          <w:sz w:val="28"/>
          <w:szCs w:val="28"/>
        </w:rPr>
        <w:t>№</w:t>
      </w:r>
      <w:r w:rsidR="00235E65" w:rsidRPr="00235E65">
        <w:rPr>
          <w:sz w:val="28"/>
          <w:szCs w:val="28"/>
        </w:rPr>
        <w:t xml:space="preserve"> </w:t>
      </w:r>
      <w:r w:rsidR="007C7E5D">
        <w:rPr>
          <w:sz w:val="28"/>
          <w:szCs w:val="28"/>
        </w:rPr>
        <w:t>13</w:t>
      </w:r>
      <w:r w:rsidR="007F3C90">
        <w:rPr>
          <w:sz w:val="28"/>
          <w:szCs w:val="28"/>
        </w:rPr>
        <w:t xml:space="preserve">8, 142 </w:t>
      </w:r>
      <w:r w:rsidR="002064B5" w:rsidRPr="00235E65">
        <w:rPr>
          <w:sz w:val="28"/>
        </w:rPr>
        <w:t>с</w:t>
      </w:r>
      <w:r w:rsidR="002064B5" w:rsidRPr="002064B5">
        <w:rPr>
          <w:sz w:val="28"/>
        </w:rPr>
        <w:t xml:space="preserve"> правом решающего голоса </w:t>
      </w:r>
      <w:r w:rsidR="007F3C90">
        <w:rPr>
          <w:sz w:val="28"/>
        </w:rPr>
        <w:br/>
      </w:r>
      <w:r w:rsidR="002064B5" w:rsidRPr="002064B5">
        <w:rPr>
          <w:sz w:val="28"/>
        </w:rPr>
        <w:t>до истечения срока полномочий</w:t>
      </w:r>
      <w:r w:rsidR="00E4385A">
        <w:rPr>
          <w:sz w:val="28"/>
        </w:rPr>
        <w:t xml:space="preserve"> лиц согласно </w:t>
      </w:r>
      <w:r w:rsidR="00BF6166">
        <w:rPr>
          <w:sz w:val="28"/>
        </w:rPr>
        <w:t xml:space="preserve">приложению </w:t>
      </w:r>
      <w:r w:rsidR="00235E65">
        <w:rPr>
          <w:sz w:val="28"/>
        </w:rPr>
        <w:br/>
      </w:r>
      <w:r w:rsidR="00BF6166">
        <w:rPr>
          <w:sz w:val="28"/>
        </w:rPr>
        <w:t>к</w:t>
      </w:r>
      <w:r w:rsidR="00E4385A">
        <w:rPr>
          <w:sz w:val="28"/>
        </w:rPr>
        <w:t xml:space="preserve"> настоящему решению.</w:t>
      </w:r>
    </w:p>
    <w:p w14:paraId="61F08B28" w14:textId="56E6B201" w:rsidR="00D8023F" w:rsidRPr="005850AC" w:rsidRDefault="00D8023F" w:rsidP="003F49A5">
      <w:pPr>
        <w:ind w:firstLine="851"/>
        <w:jc w:val="both"/>
        <w:rPr>
          <w:sz w:val="28"/>
        </w:rPr>
      </w:pPr>
      <w:r>
        <w:rPr>
          <w:sz w:val="28"/>
        </w:rPr>
        <w:t>2. </w:t>
      </w:r>
      <w:r w:rsidRPr="005850AC">
        <w:rPr>
          <w:sz w:val="28"/>
        </w:rPr>
        <w:t>Направить</w:t>
      </w:r>
      <w:r w:rsidR="007C7E5D">
        <w:rPr>
          <w:sz w:val="28"/>
        </w:rPr>
        <w:t xml:space="preserve"> </w:t>
      </w:r>
      <w:r w:rsidRPr="005850AC">
        <w:rPr>
          <w:sz w:val="28"/>
        </w:rPr>
        <w:t>копию</w:t>
      </w:r>
      <w:r>
        <w:rPr>
          <w:sz w:val="28"/>
        </w:rPr>
        <w:t xml:space="preserve"> настоящего решения в </w:t>
      </w:r>
      <w:r w:rsidRPr="00D8023F">
        <w:rPr>
          <w:sz w:val="28"/>
        </w:rPr>
        <w:t xml:space="preserve">Санкт-Петербургскую </w:t>
      </w:r>
      <w:r w:rsidRPr="005850AC">
        <w:rPr>
          <w:sz w:val="28"/>
        </w:rPr>
        <w:t xml:space="preserve">избирательную комиссию, </w:t>
      </w:r>
      <w:r w:rsidR="00E4385A">
        <w:rPr>
          <w:sz w:val="28"/>
        </w:rPr>
        <w:t>участков</w:t>
      </w:r>
      <w:r w:rsidR="00235E65">
        <w:rPr>
          <w:sz w:val="28"/>
        </w:rPr>
        <w:t>ые</w:t>
      </w:r>
      <w:r w:rsidR="007C7E5D">
        <w:rPr>
          <w:sz w:val="28"/>
        </w:rPr>
        <w:t xml:space="preserve"> </w:t>
      </w:r>
      <w:r w:rsidR="00E4385A">
        <w:rPr>
          <w:sz w:val="28"/>
        </w:rPr>
        <w:t>комисси</w:t>
      </w:r>
      <w:r w:rsidR="00235E65">
        <w:rPr>
          <w:sz w:val="28"/>
        </w:rPr>
        <w:t>и</w:t>
      </w:r>
      <w:r w:rsidR="00E4385A">
        <w:rPr>
          <w:sz w:val="28"/>
        </w:rPr>
        <w:t xml:space="preserve"> избирательн</w:t>
      </w:r>
      <w:r w:rsidR="00235E65">
        <w:rPr>
          <w:sz w:val="28"/>
        </w:rPr>
        <w:t>ых</w:t>
      </w:r>
      <w:r w:rsidR="00E4385A">
        <w:rPr>
          <w:sz w:val="28"/>
        </w:rPr>
        <w:t xml:space="preserve"> участк</w:t>
      </w:r>
      <w:r w:rsidR="00235E65">
        <w:rPr>
          <w:sz w:val="28"/>
        </w:rPr>
        <w:t>ов</w:t>
      </w:r>
      <w:r w:rsidR="007C7E5D">
        <w:rPr>
          <w:sz w:val="28"/>
        </w:rPr>
        <w:t xml:space="preserve"> </w:t>
      </w:r>
      <w:r w:rsidR="00B66D16" w:rsidRPr="00B66D16">
        <w:rPr>
          <w:sz w:val="28"/>
        </w:rPr>
        <w:t>№</w:t>
      </w:r>
      <w:r w:rsidR="00F97E34">
        <w:rPr>
          <w:sz w:val="28"/>
        </w:rPr>
        <w:t>№ 138</w:t>
      </w:r>
      <w:r w:rsidR="007F3C90">
        <w:rPr>
          <w:sz w:val="28"/>
          <w:szCs w:val="28"/>
        </w:rPr>
        <w:t xml:space="preserve">, 142 </w:t>
      </w:r>
      <w:r w:rsidR="007C7E5D">
        <w:rPr>
          <w:sz w:val="28"/>
          <w:szCs w:val="28"/>
        </w:rPr>
        <w:t>с</w:t>
      </w:r>
      <w:r w:rsidR="00E4385A">
        <w:rPr>
          <w:sz w:val="28"/>
        </w:rPr>
        <w:t>оответственно</w:t>
      </w:r>
      <w:r w:rsidRPr="005850AC">
        <w:rPr>
          <w:sz w:val="28"/>
        </w:rPr>
        <w:t>.</w:t>
      </w:r>
    </w:p>
    <w:p w14:paraId="64175A24" w14:textId="77777777" w:rsidR="00D8023F" w:rsidRPr="00D8023F" w:rsidRDefault="00D8023F" w:rsidP="003F49A5">
      <w:pPr>
        <w:ind w:firstLine="851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395189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="007C7E5D">
        <w:rPr>
          <w:sz w:val="28"/>
        </w:rPr>
        <w:t xml:space="preserve"> </w:t>
      </w:r>
      <w:r w:rsidRPr="005850AC">
        <w:rPr>
          <w:sz w:val="28"/>
        </w:rPr>
        <w:t>сети</w:t>
      </w:r>
      <w:r w:rsidR="007C7E5D"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6EEA0465" w14:textId="77777777" w:rsidR="004363D2" w:rsidRPr="00DC02C7" w:rsidRDefault="00D8023F" w:rsidP="003F49A5">
      <w:pPr>
        <w:ind w:firstLine="851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>. </w:t>
      </w:r>
      <w:r w:rsidR="008C70B0" w:rsidRPr="00D8023F">
        <w:rPr>
          <w:sz w:val="28"/>
        </w:rPr>
        <w:t xml:space="preserve">Контроль за исполнением настоящего решения возложить </w:t>
      </w:r>
      <w:r w:rsidR="008C70B0" w:rsidRPr="00D8023F">
        <w:rPr>
          <w:sz w:val="28"/>
        </w:rPr>
        <w:br/>
        <w:t>на</w:t>
      </w:r>
      <w:r w:rsidR="007C7E5D">
        <w:rPr>
          <w:sz w:val="28"/>
        </w:rPr>
        <w:t xml:space="preserve"> </w:t>
      </w:r>
      <w:r w:rsidR="008C70B0" w:rsidRPr="00D8023F">
        <w:rPr>
          <w:sz w:val="28"/>
        </w:rPr>
        <w:t>председателя Территориальной избирательной комиссии № 32</w:t>
      </w:r>
      <w:r w:rsidR="008C70B0">
        <w:rPr>
          <w:sz w:val="28"/>
          <w:szCs w:val="28"/>
        </w:rPr>
        <w:br/>
      </w:r>
      <w:r w:rsidR="008C70B0" w:rsidRPr="00A5467C">
        <w:rPr>
          <w:sz w:val="28"/>
          <w:szCs w:val="28"/>
        </w:rPr>
        <w:t xml:space="preserve">Н.В. </w:t>
      </w:r>
      <w:proofErr w:type="spellStart"/>
      <w:r w:rsidR="008C70B0" w:rsidRPr="00A5467C">
        <w:rPr>
          <w:sz w:val="28"/>
          <w:szCs w:val="28"/>
        </w:rPr>
        <w:t>Рейдало</w:t>
      </w:r>
      <w:proofErr w:type="spellEnd"/>
      <w:r w:rsidR="008C70B0">
        <w:rPr>
          <w:sz w:val="28"/>
          <w:szCs w:val="28"/>
        </w:rPr>
        <w:t>.</w:t>
      </w:r>
    </w:p>
    <w:p w14:paraId="22B7976C" w14:textId="77777777" w:rsidR="004363D2" w:rsidRPr="005E4933" w:rsidRDefault="004363D2" w:rsidP="003F49A5">
      <w:pPr>
        <w:pStyle w:val="a4"/>
        <w:ind w:left="851"/>
        <w:jc w:val="both"/>
        <w:rPr>
          <w:sz w:val="18"/>
          <w:szCs w:val="1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8C70B0" w:rsidRPr="00DC02C7" w14:paraId="104A498C" w14:textId="77777777" w:rsidTr="00926CAE">
        <w:tc>
          <w:tcPr>
            <w:tcW w:w="4219" w:type="dxa"/>
          </w:tcPr>
          <w:p w14:paraId="7838C01B" w14:textId="77777777" w:rsidR="008C70B0" w:rsidRDefault="008C70B0" w:rsidP="008C70B0">
            <w:pPr>
              <w:spacing w:after="240"/>
              <w:rPr>
                <w:sz w:val="28"/>
                <w:szCs w:val="28"/>
              </w:rPr>
            </w:pPr>
          </w:p>
          <w:p w14:paraId="342EBCA7" w14:textId="77777777" w:rsidR="008C70B0" w:rsidRPr="00DC02C7" w:rsidRDefault="008C70B0" w:rsidP="008C70B0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00081B6D" w14:textId="77777777" w:rsidR="008C70B0" w:rsidRDefault="008C70B0" w:rsidP="008C70B0">
            <w:pPr>
              <w:jc w:val="right"/>
              <w:rPr>
                <w:sz w:val="28"/>
                <w:szCs w:val="28"/>
              </w:rPr>
            </w:pPr>
          </w:p>
          <w:p w14:paraId="5210E662" w14:textId="77777777" w:rsidR="008C70B0" w:rsidRDefault="008C70B0" w:rsidP="008C70B0">
            <w:pPr>
              <w:jc w:val="right"/>
              <w:rPr>
                <w:sz w:val="28"/>
                <w:szCs w:val="28"/>
              </w:rPr>
            </w:pPr>
          </w:p>
          <w:p w14:paraId="6D6329DF" w14:textId="77777777" w:rsidR="008C70B0" w:rsidRPr="00DC02C7" w:rsidRDefault="008C70B0" w:rsidP="008C70B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5653AD2A" w14:textId="77777777" w:rsidTr="00926CAE">
        <w:trPr>
          <w:trHeight w:val="1012"/>
        </w:trPr>
        <w:tc>
          <w:tcPr>
            <w:tcW w:w="4219" w:type="dxa"/>
          </w:tcPr>
          <w:p w14:paraId="0CF44B51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12FA128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1EA5B669" w14:textId="77777777" w:rsidR="004363D2" w:rsidRPr="00DC02C7" w:rsidRDefault="003F49A5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632707FC" w14:textId="77777777" w:rsidR="00E4385A" w:rsidRDefault="00E4385A">
      <w:pPr>
        <w:spacing w:after="160" w:line="259" w:lineRule="auto"/>
        <w:rPr>
          <w:sz w:val="28"/>
          <w:szCs w:val="28"/>
        </w:rPr>
        <w:sectPr w:rsidR="00E4385A" w:rsidSect="00295A88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6B6A45AE" w14:textId="77777777" w:rsidR="00E4385A" w:rsidRDefault="00E4385A" w:rsidP="002064B5">
      <w:pPr>
        <w:pStyle w:val="40"/>
        <w:shd w:val="clear" w:color="auto" w:fill="auto"/>
        <w:spacing w:line="240" w:lineRule="auto"/>
        <w:ind w:left="11624" w:right="-31" w:firstLine="0"/>
      </w:pPr>
      <w:r>
        <w:lastRenderedPageBreak/>
        <w:t>Приложение</w:t>
      </w:r>
    </w:p>
    <w:p w14:paraId="67001D11" w14:textId="77777777" w:rsidR="00E4385A" w:rsidRDefault="00E4385A" w:rsidP="002064B5">
      <w:pPr>
        <w:pStyle w:val="40"/>
        <w:shd w:val="clear" w:color="auto" w:fill="auto"/>
        <w:spacing w:line="240" w:lineRule="auto"/>
        <w:ind w:left="11624" w:right="-31" w:firstLine="0"/>
      </w:pPr>
      <w:r>
        <w:t>к решению Территориальной избирательной комиссии №32</w:t>
      </w:r>
    </w:p>
    <w:p w14:paraId="0A6814EF" w14:textId="074BAAC6" w:rsidR="00E4385A" w:rsidRPr="006F7240" w:rsidRDefault="00E4385A" w:rsidP="002064B5">
      <w:pPr>
        <w:pStyle w:val="40"/>
        <w:shd w:val="clear" w:color="auto" w:fill="auto"/>
        <w:spacing w:line="240" w:lineRule="auto"/>
        <w:ind w:left="11624" w:right="-31" w:firstLine="0"/>
      </w:pPr>
      <w:r>
        <w:t xml:space="preserve">от </w:t>
      </w:r>
      <w:r w:rsidR="007F3C90">
        <w:t>30</w:t>
      </w:r>
      <w:r w:rsidR="008C70B0">
        <w:t xml:space="preserve"> </w:t>
      </w:r>
      <w:r w:rsidR="007F3C90">
        <w:t>августа</w:t>
      </w:r>
      <w:r w:rsidRPr="00FD1383">
        <w:t xml:space="preserve"> 202</w:t>
      </w:r>
      <w:r w:rsidR="00235E65">
        <w:t>4</w:t>
      </w:r>
      <w:r w:rsidRPr="00FD1383">
        <w:t xml:space="preserve"> № </w:t>
      </w:r>
      <w:r w:rsidR="007F3C90">
        <w:t>88-7</w:t>
      </w:r>
    </w:p>
    <w:p w14:paraId="55F7BCAF" w14:textId="77777777" w:rsidR="00E4385A" w:rsidRDefault="00E4385A" w:rsidP="00E4385A">
      <w:pPr>
        <w:pStyle w:val="13"/>
        <w:shd w:val="clear" w:color="auto" w:fill="auto"/>
        <w:spacing w:after="37" w:line="280" w:lineRule="exact"/>
        <w:ind w:firstLine="760"/>
      </w:pPr>
    </w:p>
    <w:p w14:paraId="1C0E77B1" w14:textId="77777777" w:rsidR="00E4385A" w:rsidRPr="00E4385A" w:rsidRDefault="00E4385A" w:rsidP="00E4385A">
      <w:pPr>
        <w:pStyle w:val="110"/>
        <w:ind w:left="0" w:right="0" w:firstLine="851"/>
        <w:rPr>
          <w:spacing w:val="-5"/>
          <w:w w:val="105"/>
        </w:rPr>
      </w:pPr>
      <w:r w:rsidRPr="00E4385A">
        <w:rPr>
          <w:spacing w:val="-5"/>
          <w:w w:val="105"/>
        </w:rPr>
        <w:t xml:space="preserve">Список членов участковых </w:t>
      </w:r>
      <w:r>
        <w:rPr>
          <w:spacing w:val="-5"/>
          <w:w w:val="105"/>
        </w:rPr>
        <w:t>избирательных</w:t>
      </w:r>
      <w:r w:rsidR="00C81F8B">
        <w:rPr>
          <w:spacing w:val="-5"/>
          <w:w w:val="105"/>
        </w:rPr>
        <w:t xml:space="preserve"> </w:t>
      </w:r>
      <w:r>
        <w:rPr>
          <w:spacing w:val="-5"/>
          <w:w w:val="105"/>
        </w:rPr>
        <w:t>комиссий</w:t>
      </w:r>
      <w:r w:rsidRPr="00E4385A">
        <w:rPr>
          <w:spacing w:val="-5"/>
          <w:w w:val="105"/>
        </w:rPr>
        <w:t xml:space="preserve"> с правом </w:t>
      </w:r>
      <w:r>
        <w:rPr>
          <w:spacing w:val="-5"/>
          <w:w w:val="105"/>
        </w:rPr>
        <w:t>решающего</w:t>
      </w:r>
      <w:r w:rsidRPr="00E4385A">
        <w:rPr>
          <w:spacing w:val="-5"/>
          <w:w w:val="105"/>
        </w:rPr>
        <w:t xml:space="preserve"> голоса</w:t>
      </w:r>
    </w:p>
    <w:p w14:paraId="72128D46" w14:textId="77777777" w:rsidR="00E4385A" w:rsidRDefault="00E4385A" w:rsidP="00E4385A">
      <w:pPr>
        <w:pStyle w:val="a8"/>
        <w:spacing w:before="9"/>
        <w:ind w:firstLine="851"/>
        <w:jc w:val="center"/>
        <w:rPr>
          <w:b/>
          <w:sz w:val="27"/>
        </w:rPr>
      </w:pPr>
    </w:p>
    <w:tbl>
      <w:tblPr>
        <w:tblStyle w:val="TableNormal"/>
        <w:tblW w:w="14767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255"/>
        <w:gridCol w:w="10064"/>
        <w:gridCol w:w="1853"/>
      </w:tblGrid>
      <w:tr w:rsidR="00D454BA" w:rsidRPr="001A4B45" w14:paraId="4C07698E" w14:textId="77777777" w:rsidTr="00925385">
        <w:trPr>
          <w:trHeight w:val="1128"/>
          <w:tblHeader/>
        </w:trPr>
        <w:tc>
          <w:tcPr>
            <w:tcW w:w="595" w:type="dxa"/>
            <w:vAlign w:val="center"/>
          </w:tcPr>
          <w:p w14:paraId="4CC2BDAD" w14:textId="77777777" w:rsidR="00D454BA" w:rsidRPr="001A4B45" w:rsidRDefault="00D454BA" w:rsidP="00B5253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1A4B4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55" w:type="dxa"/>
            <w:vAlign w:val="center"/>
          </w:tcPr>
          <w:p w14:paraId="65F36A71" w14:textId="77777777" w:rsidR="00D454BA" w:rsidRPr="001A4B45" w:rsidRDefault="00D454BA" w:rsidP="00B5253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4B45">
              <w:rPr>
                <w:b/>
                <w:sz w:val="24"/>
                <w:szCs w:val="24"/>
              </w:rPr>
              <w:t>Фамилия</w:t>
            </w:r>
            <w:proofErr w:type="spellEnd"/>
            <w:r w:rsidRPr="001A4B4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1A4B45">
              <w:rPr>
                <w:b/>
                <w:sz w:val="24"/>
                <w:szCs w:val="24"/>
              </w:rPr>
              <w:t>имя</w:t>
            </w:r>
            <w:proofErr w:type="spellEnd"/>
            <w:r w:rsidRPr="001A4B4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1A4B45">
              <w:rPr>
                <w:b/>
                <w:sz w:val="24"/>
                <w:szCs w:val="24"/>
              </w:rPr>
              <w:t>отчество</w:t>
            </w:r>
            <w:proofErr w:type="spellEnd"/>
          </w:p>
        </w:tc>
        <w:tc>
          <w:tcPr>
            <w:tcW w:w="10064" w:type="dxa"/>
            <w:vAlign w:val="center"/>
          </w:tcPr>
          <w:p w14:paraId="46474DA9" w14:textId="77777777" w:rsidR="00D454BA" w:rsidRPr="001A4B45" w:rsidRDefault="00D454BA" w:rsidP="00B5253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4B45">
              <w:rPr>
                <w:b/>
                <w:sz w:val="24"/>
                <w:szCs w:val="24"/>
              </w:rPr>
              <w:t>Кем</w:t>
            </w:r>
            <w:proofErr w:type="spellEnd"/>
            <w:r w:rsidRPr="001A4B4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B45">
              <w:rPr>
                <w:b/>
                <w:sz w:val="24"/>
                <w:szCs w:val="24"/>
              </w:rPr>
              <w:t>предложен</w:t>
            </w:r>
            <w:proofErr w:type="spellEnd"/>
          </w:p>
        </w:tc>
        <w:tc>
          <w:tcPr>
            <w:tcW w:w="1853" w:type="dxa"/>
            <w:vAlign w:val="center"/>
          </w:tcPr>
          <w:p w14:paraId="387B39B7" w14:textId="77777777" w:rsidR="00D454BA" w:rsidRPr="001A4B45" w:rsidRDefault="00D454BA" w:rsidP="00B5253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1A4B45">
              <w:rPr>
                <w:b/>
                <w:sz w:val="24"/>
                <w:szCs w:val="24"/>
              </w:rPr>
              <w:t>№</w:t>
            </w:r>
          </w:p>
          <w:p w14:paraId="6A61FBD7" w14:textId="77777777" w:rsidR="00D454BA" w:rsidRPr="001A4B45" w:rsidRDefault="00D454BA" w:rsidP="00E4385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1A4B45">
              <w:rPr>
                <w:b/>
                <w:sz w:val="24"/>
                <w:szCs w:val="24"/>
                <w:lang w:val="ru-RU"/>
              </w:rPr>
              <w:t>и</w:t>
            </w:r>
            <w:proofErr w:type="spellStart"/>
            <w:r w:rsidRPr="001A4B45">
              <w:rPr>
                <w:b/>
                <w:sz w:val="24"/>
                <w:szCs w:val="24"/>
              </w:rPr>
              <w:t>збирательного</w:t>
            </w:r>
            <w:proofErr w:type="spellEnd"/>
            <w:r w:rsidRPr="001A4B4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B45">
              <w:rPr>
                <w:b/>
                <w:sz w:val="24"/>
                <w:szCs w:val="24"/>
              </w:rPr>
              <w:t>участка</w:t>
            </w:r>
            <w:proofErr w:type="spellEnd"/>
          </w:p>
        </w:tc>
      </w:tr>
      <w:tr w:rsidR="00294E7C" w:rsidRPr="00BB69EE" w14:paraId="28F5D399" w14:textId="77777777" w:rsidTr="00925385">
        <w:trPr>
          <w:trHeight w:val="645"/>
        </w:trPr>
        <w:tc>
          <w:tcPr>
            <w:tcW w:w="595" w:type="dxa"/>
            <w:vAlign w:val="center"/>
          </w:tcPr>
          <w:p w14:paraId="53694F7E" w14:textId="77777777" w:rsidR="00294E7C" w:rsidRPr="00AE6D19" w:rsidRDefault="00294E7C" w:rsidP="00294E7C">
            <w:pPr>
              <w:pStyle w:val="TableParagraph"/>
              <w:numPr>
                <w:ilvl w:val="0"/>
                <w:numId w:val="4"/>
              </w:numPr>
              <w:spacing w:line="240" w:lineRule="auto"/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vAlign w:val="center"/>
          </w:tcPr>
          <w:p w14:paraId="0A1B65A0" w14:textId="323BFF70" w:rsidR="00294E7C" w:rsidRPr="00F97E34" w:rsidRDefault="007F3C90" w:rsidP="00F97E34">
            <w:pPr>
              <w:jc w:val="center"/>
              <w:rPr>
                <w:lang w:val="ru-RU"/>
              </w:rPr>
            </w:pPr>
            <w:r w:rsidRPr="007F3C90">
              <w:rPr>
                <w:lang w:val="ru-RU"/>
              </w:rPr>
              <w:t>Ахметханова Диана Михайловна</w:t>
            </w:r>
          </w:p>
        </w:tc>
        <w:tc>
          <w:tcPr>
            <w:tcW w:w="10064" w:type="dxa"/>
            <w:vAlign w:val="center"/>
          </w:tcPr>
          <w:p w14:paraId="6D29AC43" w14:textId="532743BF" w:rsidR="00294E7C" w:rsidRPr="00654F9B" w:rsidRDefault="007F3C90" w:rsidP="00294E7C">
            <w:pPr>
              <w:jc w:val="center"/>
              <w:rPr>
                <w:color w:val="000000"/>
                <w:lang w:val="ru-RU"/>
              </w:rPr>
            </w:pPr>
            <w:r w:rsidRPr="00377371">
              <w:rPr>
                <w:lang w:val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1853" w:type="dxa"/>
            <w:vAlign w:val="center"/>
          </w:tcPr>
          <w:p w14:paraId="72C27455" w14:textId="77A95BA5" w:rsidR="00294E7C" w:rsidRPr="00654F9B" w:rsidRDefault="00294E7C" w:rsidP="00C81F8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654F9B">
              <w:rPr>
                <w:sz w:val="24"/>
                <w:szCs w:val="24"/>
                <w:lang w:val="ru-RU"/>
              </w:rPr>
              <w:t>1</w:t>
            </w:r>
            <w:r w:rsidR="00C81F8B" w:rsidRPr="00654F9B">
              <w:rPr>
                <w:sz w:val="24"/>
                <w:szCs w:val="24"/>
                <w:lang w:val="ru-RU"/>
              </w:rPr>
              <w:t>3</w:t>
            </w:r>
            <w:r w:rsidR="007F3C90">
              <w:rPr>
                <w:sz w:val="24"/>
                <w:szCs w:val="24"/>
                <w:lang w:val="ru-RU"/>
              </w:rPr>
              <w:t>8</w:t>
            </w:r>
          </w:p>
        </w:tc>
      </w:tr>
      <w:tr w:rsidR="00294E7C" w:rsidRPr="00BB69EE" w14:paraId="26D56170" w14:textId="77777777" w:rsidTr="00925385">
        <w:trPr>
          <w:trHeight w:val="645"/>
        </w:trPr>
        <w:tc>
          <w:tcPr>
            <w:tcW w:w="595" w:type="dxa"/>
            <w:vAlign w:val="center"/>
          </w:tcPr>
          <w:p w14:paraId="79C34BA7" w14:textId="77777777" w:rsidR="00294E7C" w:rsidRPr="00AE6D19" w:rsidRDefault="00294E7C" w:rsidP="00294E7C">
            <w:pPr>
              <w:pStyle w:val="TableParagraph"/>
              <w:numPr>
                <w:ilvl w:val="0"/>
                <w:numId w:val="4"/>
              </w:numPr>
              <w:spacing w:line="240" w:lineRule="auto"/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vAlign w:val="center"/>
          </w:tcPr>
          <w:p w14:paraId="6C2D91EB" w14:textId="1AB966BB" w:rsidR="00F97E34" w:rsidRDefault="00F97E34" w:rsidP="00F97E34">
            <w:pPr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LINK </w:instrText>
            </w:r>
            <w:r w:rsidR="007E1C07">
              <w:rPr>
                <w:color w:val="000000"/>
              </w:rPr>
              <w:instrText xml:space="preserve">Excel.Sheet.12 "C:\\Users\\atlas\\OneDrive\\Рабочий стол\\ВЫБОРЫ 2024\\УИК состав 16082024.xlsx" Лист1!R129C3 </w:instrText>
            </w:r>
            <w:r>
              <w:rPr>
                <w:color w:val="000000"/>
              </w:rPr>
              <w:instrText xml:space="preserve">\a \f 5 \h  \* MERGEFORMAT </w:instrText>
            </w:r>
            <w:r>
              <w:rPr>
                <w:color w:val="000000"/>
              </w:rPr>
              <w:fldChar w:fldCharType="separate"/>
            </w:r>
          </w:p>
          <w:p w14:paraId="5DACBB74" w14:textId="77777777" w:rsidR="00F97E34" w:rsidRPr="00F97E34" w:rsidRDefault="00F97E34" w:rsidP="00F97E34">
            <w:pPr>
              <w:jc w:val="center"/>
              <w:rPr>
                <w:color w:val="000000"/>
                <w:lang w:val="ru-RU"/>
              </w:rPr>
            </w:pPr>
            <w:r w:rsidRPr="00F97E34">
              <w:rPr>
                <w:color w:val="000000"/>
                <w:lang w:val="ru-RU"/>
              </w:rPr>
              <w:t>Иванова Наталья Дмитриевна</w:t>
            </w:r>
          </w:p>
          <w:p w14:paraId="543A32EA" w14:textId="01F11A1C" w:rsidR="00294E7C" w:rsidRPr="00F97E34" w:rsidRDefault="00F97E34" w:rsidP="00F97E34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fldChar w:fldCharType="end"/>
            </w:r>
          </w:p>
        </w:tc>
        <w:tc>
          <w:tcPr>
            <w:tcW w:w="10064" w:type="dxa"/>
            <w:vAlign w:val="center"/>
          </w:tcPr>
          <w:p w14:paraId="57C00E8D" w14:textId="4AD0957D" w:rsidR="00294E7C" w:rsidRPr="007F3C90" w:rsidRDefault="007F3C90" w:rsidP="00654F9B">
            <w:pPr>
              <w:jc w:val="center"/>
              <w:rPr>
                <w:color w:val="000000"/>
                <w:lang w:val="ru-RU"/>
              </w:rPr>
            </w:pPr>
            <w:r w:rsidRPr="007F3C90">
              <w:rPr>
                <w:lang w:val="ru-RU"/>
              </w:rPr>
              <w:t xml:space="preserve">Региональное отделение социалистической политической партии </w:t>
            </w:r>
            <w:r w:rsidRPr="007F3C90">
              <w:rPr>
                <w:b/>
                <w:bCs/>
                <w:lang w:val="ru-RU"/>
              </w:rPr>
              <w:t>«СПРАВДЕЛИВАЯ РОСИИЯ - ПАТРИОТЫ – ЗА ПРАВДУ»</w:t>
            </w:r>
          </w:p>
        </w:tc>
        <w:tc>
          <w:tcPr>
            <w:tcW w:w="1853" w:type="dxa"/>
            <w:vAlign w:val="center"/>
          </w:tcPr>
          <w:p w14:paraId="7DFB255D" w14:textId="66C15824" w:rsidR="00294E7C" w:rsidRPr="00654F9B" w:rsidRDefault="007F3C90" w:rsidP="00C81F8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142</w:t>
            </w:r>
          </w:p>
        </w:tc>
      </w:tr>
    </w:tbl>
    <w:p w14:paraId="2CE8414B" w14:textId="77777777" w:rsidR="00E4385A" w:rsidRPr="00E4385A" w:rsidRDefault="00E4385A">
      <w:pPr>
        <w:spacing w:after="160" w:line="259" w:lineRule="auto"/>
        <w:rPr>
          <w:sz w:val="28"/>
          <w:szCs w:val="28"/>
        </w:rPr>
      </w:pPr>
    </w:p>
    <w:sectPr w:rsidR="00E4385A" w:rsidRPr="00E4385A" w:rsidSect="00E4385A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065BCF"/>
    <w:multiLevelType w:val="hybridMultilevel"/>
    <w:tmpl w:val="BCF462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08731933">
    <w:abstractNumId w:val="3"/>
  </w:num>
  <w:num w:numId="2" w16cid:durableId="1780907568">
    <w:abstractNumId w:val="0"/>
  </w:num>
  <w:num w:numId="3" w16cid:durableId="1055084813">
    <w:abstractNumId w:val="1"/>
  </w:num>
  <w:num w:numId="4" w16cid:durableId="501971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66A05"/>
    <w:rsid w:val="000D4126"/>
    <w:rsid w:val="000E396E"/>
    <w:rsid w:val="000E7AEF"/>
    <w:rsid w:val="001240EE"/>
    <w:rsid w:val="0013120A"/>
    <w:rsid w:val="00135052"/>
    <w:rsid w:val="001437E7"/>
    <w:rsid w:val="00153E54"/>
    <w:rsid w:val="00172DC6"/>
    <w:rsid w:val="0019400F"/>
    <w:rsid w:val="001A117C"/>
    <w:rsid w:val="002064B5"/>
    <w:rsid w:val="00212F8F"/>
    <w:rsid w:val="00235E65"/>
    <w:rsid w:val="002448E3"/>
    <w:rsid w:val="00246503"/>
    <w:rsid w:val="002479E4"/>
    <w:rsid w:val="002505FC"/>
    <w:rsid w:val="00254C26"/>
    <w:rsid w:val="00294E7C"/>
    <w:rsid w:val="002A4635"/>
    <w:rsid w:val="002B27F3"/>
    <w:rsid w:val="002F70B4"/>
    <w:rsid w:val="00337FE6"/>
    <w:rsid w:val="00392E58"/>
    <w:rsid w:val="003938B2"/>
    <w:rsid w:val="00395189"/>
    <w:rsid w:val="0039541D"/>
    <w:rsid w:val="003F0859"/>
    <w:rsid w:val="003F49A5"/>
    <w:rsid w:val="004363D2"/>
    <w:rsid w:val="00482A24"/>
    <w:rsid w:val="0049208C"/>
    <w:rsid w:val="004A5D59"/>
    <w:rsid w:val="004E2FBF"/>
    <w:rsid w:val="0050475E"/>
    <w:rsid w:val="00534B74"/>
    <w:rsid w:val="005A77B7"/>
    <w:rsid w:val="005B170C"/>
    <w:rsid w:val="005D434D"/>
    <w:rsid w:val="005E0188"/>
    <w:rsid w:val="005E4933"/>
    <w:rsid w:val="00602126"/>
    <w:rsid w:val="00617EFB"/>
    <w:rsid w:val="00651A76"/>
    <w:rsid w:val="00654F9B"/>
    <w:rsid w:val="006624BA"/>
    <w:rsid w:val="006729D2"/>
    <w:rsid w:val="00683E45"/>
    <w:rsid w:val="006B78BA"/>
    <w:rsid w:val="007140E6"/>
    <w:rsid w:val="0071648A"/>
    <w:rsid w:val="00757CB2"/>
    <w:rsid w:val="00761105"/>
    <w:rsid w:val="00794B91"/>
    <w:rsid w:val="007C26B3"/>
    <w:rsid w:val="007C7E5D"/>
    <w:rsid w:val="007E176B"/>
    <w:rsid w:val="007E1C07"/>
    <w:rsid w:val="007F3C90"/>
    <w:rsid w:val="007F56E0"/>
    <w:rsid w:val="007F5E75"/>
    <w:rsid w:val="008563F0"/>
    <w:rsid w:val="008C70B0"/>
    <w:rsid w:val="0090227B"/>
    <w:rsid w:val="00925385"/>
    <w:rsid w:val="009304E5"/>
    <w:rsid w:val="009701BB"/>
    <w:rsid w:val="009A7003"/>
    <w:rsid w:val="009B1C32"/>
    <w:rsid w:val="009C01AB"/>
    <w:rsid w:val="009F066A"/>
    <w:rsid w:val="00A365E3"/>
    <w:rsid w:val="00A95E68"/>
    <w:rsid w:val="00AA4B1D"/>
    <w:rsid w:val="00AC481A"/>
    <w:rsid w:val="00AE1E11"/>
    <w:rsid w:val="00AE6D19"/>
    <w:rsid w:val="00AE7C1D"/>
    <w:rsid w:val="00AF1F6F"/>
    <w:rsid w:val="00AF35F8"/>
    <w:rsid w:val="00B47F1D"/>
    <w:rsid w:val="00B66D16"/>
    <w:rsid w:val="00BB69EE"/>
    <w:rsid w:val="00BD1FEF"/>
    <w:rsid w:val="00BE4006"/>
    <w:rsid w:val="00BF3812"/>
    <w:rsid w:val="00BF6166"/>
    <w:rsid w:val="00C06C63"/>
    <w:rsid w:val="00C10519"/>
    <w:rsid w:val="00C555A6"/>
    <w:rsid w:val="00C81F8B"/>
    <w:rsid w:val="00CF4254"/>
    <w:rsid w:val="00D2046C"/>
    <w:rsid w:val="00D454BA"/>
    <w:rsid w:val="00D75289"/>
    <w:rsid w:val="00D8023F"/>
    <w:rsid w:val="00D87AD0"/>
    <w:rsid w:val="00DC628A"/>
    <w:rsid w:val="00DF063F"/>
    <w:rsid w:val="00DF319F"/>
    <w:rsid w:val="00E22788"/>
    <w:rsid w:val="00E4385A"/>
    <w:rsid w:val="00E472F9"/>
    <w:rsid w:val="00ED3606"/>
    <w:rsid w:val="00F014D8"/>
    <w:rsid w:val="00F07967"/>
    <w:rsid w:val="00F45655"/>
    <w:rsid w:val="00F46A1D"/>
    <w:rsid w:val="00F97E34"/>
    <w:rsid w:val="00FD1383"/>
    <w:rsid w:val="00FE46EE"/>
    <w:rsid w:val="00FF7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2AE51"/>
  <w15:docId w15:val="{47CD9E55-96D2-4FB2-9045-4F925A8EE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4C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C26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438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4385A"/>
    <w:pPr>
      <w:widowControl w:val="0"/>
      <w:autoSpaceDE w:val="0"/>
      <w:autoSpaceDN w:val="0"/>
    </w:pPr>
    <w:rPr>
      <w:sz w:val="28"/>
      <w:szCs w:val="28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E4385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E4385A"/>
    <w:pPr>
      <w:widowControl w:val="0"/>
      <w:autoSpaceDE w:val="0"/>
      <w:autoSpaceDN w:val="0"/>
      <w:ind w:left="753" w:right="760"/>
      <w:jc w:val="center"/>
      <w:outlineLvl w:val="1"/>
    </w:pPr>
    <w:rPr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4385A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3-3</cp:keywords>
  <cp:lastModifiedBy>Виктор Воронин</cp:lastModifiedBy>
  <cp:revision>3</cp:revision>
  <cp:lastPrinted>2021-08-27T07:58:00Z</cp:lastPrinted>
  <dcterms:created xsi:type="dcterms:W3CDTF">2024-08-29T11:55:00Z</dcterms:created>
  <dcterms:modified xsi:type="dcterms:W3CDTF">2024-08-29T13:21:00Z</dcterms:modified>
</cp:coreProperties>
</file>