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EB0A6" w14:textId="3850483F" w:rsidR="00F12F15" w:rsidRDefault="00B7663D" w:rsidP="00F12F15">
      <w:r w:rsidRPr="00B7663D">
        <w:t xml:space="preserve">  </w:t>
      </w:r>
      <w:r w:rsidR="00F12F15">
        <w:tab/>
      </w:r>
      <w:r w:rsidR="00F12F15">
        <w:tab/>
      </w:r>
      <w:r w:rsidR="00F12F15">
        <w:tab/>
      </w:r>
      <w:r w:rsidR="00F12F15">
        <w:tab/>
      </w:r>
      <w:r w:rsidR="00F12F15">
        <w:tab/>
      </w:r>
      <w:r w:rsidR="00F12F15">
        <w:t>Уважаемые избиратели!</w:t>
      </w:r>
    </w:p>
    <w:p w14:paraId="5A9E48EB" w14:textId="2B1B87FA" w:rsidR="00F12F15" w:rsidRDefault="00F12F15" w:rsidP="00F12F15">
      <w:pPr>
        <w:ind w:left="2832" w:firstLine="708"/>
      </w:pPr>
      <w:r>
        <w:t>Дорогие петербуржцы!</w:t>
      </w:r>
      <w:r>
        <w:cr/>
      </w:r>
    </w:p>
    <w:p w14:paraId="59B02512" w14:textId="77777777" w:rsidR="00F12F15" w:rsidRDefault="00F12F15" w:rsidP="00F12F15"/>
    <w:p w14:paraId="5063A132" w14:textId="77777777" w:rsidR="00F12F15" w:rsidRDefault="00F12F15" w:rsidP="00F12F15"/>
    <w:p w14:paraId="0BCD3A65" w14:textId="558AFEF3" w:rsidR="00B7663D" w:rsidRPr="00F12F15" w:rsidRDefault="00B7663D" w:rsidP="00F12F15">
      <w:pPr>
        <w:rPr>
          <w:b/>
          <w:bCs/>
        </w:rPr>
      </w:pPr>
      <w:r w:rsidRPr="00B7663D">
        <w:t xml:space="preserve">Избирательное право </w:t>
      </w:r>
      <w:r w:rsidRPr="00B7663D">
        <w:t>граждан</w:t>
      </w:r>
      <w:r>
        <w:rPr>
          <w:b/>
          <w:bCs/>
        </w:rPr>
        <w:t xml:space="preserve"> </w:t>
      </w:r>
      <w:r>
        <w:t>Российской</w:t>
      </w:r>
      <w:r>
        <w:t xml:space="preserve"> Федерации является</w:t>
      </w:r>
      <w:r>
        <w:t xml:space="preserve"> </w:t>
      </w:r>
      <w:r>
        <w:t>определяющим фактором развития</w:t>
      </w:r>
      <w:r>
        <w:t xml:space="preserve"> </w:t>
      </w:r>
      <w:r>
        <w:t>демократии в нашей стране, закрепленным в</w:t>
      </w:r>
      <w:r>
        <w:t xml:space="preserve"> </w:t>
      </w:r>
      <w:r>
        <w:t>Конституции. Это право дает нам с вами</w:t>
      </w:r>
      <w:r>
        <w:t xml:space="preserve"> </w:t>
      </w:r>
      <w:r>
        <w:t>возможность участвовать в управлении</w:t>
      </w:r>
      <w:r>
        <w:t xml:space="preserve"> </w:t>
      </w:r>
      <w:r>
        <w:t>государством, изъявлять свое мнение</w:t>
      </w:r>
      <w:r>
        <w:t xml:space="preserve"> </w:t>
      </w:r>
      <w:r>
        <w:t>посредством выборов. Очень важно, чтобы</w:t>
      </w:r>
      <w:r>
        <w:t xml:space="preserve"> </w:t>
      </w:r>
      <w:r>
        <w:t>выборы любого уровня проходили в</w:t>
      </w:r>
      <w:r>
        <w:t xml:space="preserve"> </w:t>
      </w:r>
      <w:r>
        <w:t>соответствии с установленными законом</w:t>
      </w:r>
      <w:r>
        <w:t xml:space="preserve"> </w:t>
      </w:r>
      <w:r>
        <w:t>процедурами. От этого зависит наша с вами</w:t>
      </w:r>
      <w:r>
        <w:t xml:space="preserve"> </w:t>
      </w:r>
      <w:r>
        <w:t>жизнь, судьба и будущее наших детей.</w:t>
      </w:r>
      <w:r>
        <w:t xml:space="preserve"> </w:t>
      </w:r>
      <w:r>
        <w:t>Избирательная система Российской</w:t>
      </w:r>
      <w:r>
        <w:t xml:space="preserve"> </w:t>
      </w:r>
      <w:r>
        <w:t>Федерации год от года совершенствуется,</w:t>
      </w:r>
      <w:r>
        <w:t xml:space="preserve"> </w:t>
      </w:r>
      <w:r>
        <w:t>становится прозрачной, открытой и</w:t>
      </w:r>
      <w:r>
        <w:t xml:space="preserve"> </w:t>
      </w:r>
      <w:r>
        <w:t>независимой от любых</w:t>
      </w:r>
      <w:r>
        <w:t xml:space="preserve"> </w:t>
      </w:r>
      <w:r>
        <w:t>вмешательств. Лучшим показателем</w:t>
      </w:r>
      <w:r w:rsidR="00F12F15">
        <w:t xml:space="preserve"> </w:t>
      </w:r>
      <w:r>
        <w:t>эффективности</w:t>
      </w:r>
      <w:r>
        <w:t xml:space="preserve"> </w:t>
      </w:r>
      <w:r>
        <w:t>ее работы является доверие граждан – жителей Санкт-Петербурга. Наша цель</w:t>
      </w:r>
      <w:r>
        <w:t xml:space="preserve"> </w:t>
      </w:r>
      <w:r>
        <w:t>– укрепить и преумножить это доверие.</w:t>
      </w:r>
      <w:r>
        <w:t xml:space="preserve"> </w:t>
      </w:r>
      <w:r>
        <w:t>Территориальная избирательная комиссия №32 как государственный</w:t>
      </w:r>
      <w:r>
        <w:t xml:space="preserve"> </w:t>
      </w:r>
      <w:r>
        <w:t>орган занимается</w:t>
      </w:r>
      <w:r>
        <w:t xml:space="preserve"> </w:t>
      </w:r>
      <w:r>
        <w:t>организацией, подготовкой и проведением выборов и</w:t>
      </w:r>
      <w:r>
        <w:t xml:space="preserve"> </w:t>
      </w:r>
      <w:r>
        <w:t>референдумов на территории Василеостровского района. Это очень</w:t>
      </w:r>
      <w:r>
        <w:t xml:space="preserve"> </w:t>
      </w:r>
      <w:r>
        <w:t>масштабная, трудоемкая и ответственная работа. Необходимо, чтобы</w:t>
      </w:r>
      <w:r>
        <w:t xml:space="preserve"> </w:t>
      </w:r>
      <w:r>
        <w:t>избирательный процесс был законным, открытым и четким на всех этапах, а</w:t>
      </w:r>
      <w:r>
        <w:t xml:space="preserve"> </w:t>
      </w:r>
      <w:r>
        <w:t>всем участникам было гарантировано соблюдение их конституционных прав</w:t>
      </w:r>
      <w:r>
        <w:rPr>
          <w:b/>
          <w:bCs/>
        </w:rPr>
        <w:t xml:space="preserve"> </w:t>
      </w:r>
      <w:r>
        <w:t>и свобод.</w:t>
      </w:r>
      <w:r>
        <w:t xml:space="preserve"> </w:t>
      </w:r>
      <w:r>
        <w:t>В состав нашей комиссии входят профессионалы высокого уровня.</w:t>
      </w:r>
      <w:r>
        <w:rPr>
          <w:b/>
          <w:bCs/>
        </w:rPr>
        <w:t xml:space="preserve"> </w:t>
      </w:r>
      <w:r>
        <w:t>Несмотря на разные политические взгляды и идейные убеждения, нас</w:t>
      </w:r>
      <w:r>
        <w:t xml:space="preserve"> </w:t>
      </w:r>
      <w:r>
        <w:t>объединяет чувство огромной любви и преданности Родине. Отмечу, что</w:t>
      </w:r>
      <w:r>
        <w:t xml:space="preserve"> </w:t>
      </w:r>
      <w:r>
        <w:t>работа нашей комиссии основывается на принципах гласности, законности и</w:t>
      </w:r>
      <w:r>
        <w:t xml:space="preserve"> </w:t>
      </w:r>
      <w:r>
        <w:t>независимости.</w:t>
      </w:r>
      <w:r>
        <w:t xml:space="preserve"> </w:t>
      </w:r>
      <w:r>
        <w:t>Полную, достоверную и актуальную информацию о работе</w:t>
      </w:r>
      <w:r>
        <w:t xml:space="preserve"> </w:t>
      </w:r>
      <w:r>
        <w:t>Территориальной избирательной комиссии вы может найти на нашем сайте.</w:t>
      </w:r>
      <w:r w:rsidR="00F12F15">
        <w:rPr>
          <w:b/>
          <w:bCs/>
        </w:rPr>
        <w:t xml:space="preserve"> </w:t>
      </w:r>
      <w:r>
        <w:t>Здесь размещены ответы на вопросы, связанные с избирательным процессом:</w:t>
      </w:r>
      <w:r>
        <w:t xml:space="preserve"> </w:t>
      </w:r>
      <w:r>
        <w:t>законодательные акты, сведения о подготовке к проведению выборов,</w:t>
      </w:r>
      <w:r>
        <w:t xml:space="preserve"> </w:t>
      </w:r>
      <w:r>
        <w:t>решения комиссии и много других полезных материалов. Уверен, что данный</w:t>
      </w:r>
      <w:r>
        <w:t xml:space="preserve"> </w:t>
      </w:r>
      <w:r>
        <w:t>ресурс будет способствовать усилению электоральной активности жителей</w:t>
      </w:r>
      <w:r>
        <w:t xml:space="preserve"> </w:t>
      </w:r>
      <w:r>
        <w:t>Санкт-Петербурга, привлечению интереса молодежи к выборам и</w:t>
      </w:r>
      <w:r>
        <w:t xml:space="preserve"> </w:t>
      </w:r>
      <w:r>
        <w:t>повышению правовой грамотности горожан.</w:t>
      </w:r>
    </w:p>
    <w:p w14:paraId="5B45DB34" w14:textId="77777777" w:rsidR="00B7663D" w:rsidRDefault="00B7663D" w:rsidP="00B7663D">
      <w:pPr>
        <w:jc w:val="both"/>
      </w:pPr>
      <w:r>
        <w:t>С уважением,</w:t>
      </w:r>
    </w:p>
    <w:p w14:paraId="0511F26C" w14:textId="5490C7C1" w:rsidR="00381F37" w:rsidRDefault="00B7663D" w:rsidP="00B7663D">
      <w:r>
        <w:t xml:space="preserve">председатель ТИК №32 </w:t>
      </w:r>
      <w:r>
        <w:t xml:space="preserve">Н.В. </w:t>
      </w:r>
      <w:proofErr w:type="spellStart"/>
      <w:r>
        <w:t>Рейдало</w:t>
      </w:r>
      <w:proofErr w:type="spellEnd"/>
    </w:p>
    <w:sectPr w:rsidR="00381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7CA"/>
    <w:rsid w:val="00381F37"/>
    <w:rsid w:val="008D07CA"/>
    <w:rsid w:val="00B7663D"/>
    <w:rsid w:val="00D116C5"/>
    <w:rsid w:val="00F1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F068E"/>
  <w15:chartTrackingRefBased/>
  <w15:docId w15:val="{8E56E2EA-11C5-4915-94E4-549ED3FB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Воронин</dc:creator>
  <cp:keywords/>
  <dc:description/>
  <cp:lastModifiedBy>Виктор Воронин</cp:lastModifiedBy>
  <cp:revision>3</cp:revision>
  <dcterms:created xsi:type="dcterms:W3CDTF">2024-03-10T13:24:00Z</dcterms:created>
  <dcterms:modified xsi:type="dcterms:W3CDTF">2024-03-10T13:36:00Z</dcterms:modified>
</cp:coreProperties>
</file>