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1AB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5AB9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4993615" r:id="rId6"/>
        </w:object>
      </w:r>
    </w:p>
    <w:p w14:paraId="00285F7F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E428F6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7042415" w14:textId="77777777" w:rsidR="00F07967" w:rsidRDefault="00F07967" w:rsidP="00F07967">
      <w:pPr>
        <w:jc w:val="both"/>
        <w:rPr>
          <w:color w:val="000000"/>
        </w:rPr>
      </w:pPr>
    </w:p>
    <w:p w14:paraId="74E92320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A38E152" w14:textId="77777777" w:rsidR="00F07967" w:rsidRPr="002F7E5C" w:rsidRDefault="00F07967" w:rsidP="00C033B7">
      <w:pPr>
        <w:pStyle w:val="11"/>
        <w:keepNext w:val="0"/>
        <w:autoSpaceDE/>
        <w:autoSpaceDN/>
        <w:jc w:val="left"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7E3FBF22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1328B732" w14:textId="776B2799" w:rsidR="00E472F9" w:rsidRPr="00184BA7" w:rsidRDefault="006715F8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B9AE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80AC0" w14:textId="18C7F4F1" w:rsidR="00E472F9" w:rsidRPr="002F584E" w:rsidRDefault="006715F8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651269E" w14:textId="05C7584B" w:rsidR="00E472F9" w:rsidRPr="00F07967" w:rsidRDefault="00E472F9" w:rsidP="00843411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91D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2433E1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19E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25B28D" w14:textId="0E2AAF5D" w:rsidR="00E472F9" w:rsidRPr="00F07967" w:rsidRDefault="006715F8" w:rsidP="00C05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D91DDE">
              <w:rPr>
                <w:color w:val="000000"/>
                <w:sz w:val="28"/>
                <w:szCs w:val="28"/>
              </w:rPr>
              <w:t>-</w:t>
            </w:r>
            <w:r w:rsidR="00C64608">
              <w:rPr>
                <w:color w:val="000000"/>
                <w:sz w:val="28"/>
                <w:szCs w:val="28"/>
              </w:rPr>
              <w:t>1</w:t>
            </w:r>
          </w:p>
        </w:tc>
      </w:tr>
    </w:tbl>
    <w:p w14:paraId="6E947B7A" w14:textId="77777777" w:rsidR="00135052" w:rsidRDefault="00135052" w:rsidP="00F07967">
      <w:pPr>
        <w:jc w:val="center"/>
        <w:rPr>
          <w:sz w:val="28"/>
          <w:szCs w:val="28"/>
        </w:rPr>
      </w:pPr>
    </w:p>
    <w:p w14:paraId="5151E889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E52BB4B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700A0AB3" w14:textId="77777777" w:rsidR="00956868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Об освобождении от должности председателя </w:t>
      </w:r>
    </w:p>
    <w:p w14:paraId="1C41828F" w14:textId="7B0653DC" w:rsidR="004363D2" w:rsidRPr="00C033B7" w:rsidRDefault="001437E7" w:rsidP="00C033B7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участковой комиссии избирательного участка № </w:t>
      </w:r>
      <w:r w:rsidR="00956868">
        <w:rPr>
          <w:b/>
          <w:sz w:val="28"/>
          <w:szCs w:val="28"/>
        </w:rPr>
        <w:t>1</w:t>
      </w:r>
      <w:r w:rsidR="00C64608">
        <w:rPr>
          <w:b/>
          <w:sz w:val="28"/>
          <w:szCs w:val="28"/>
        </w:rPr>
        <w:t>34</w:t>
      </w:r>
    </w:p>
    <w:p w14:paraId="183A5B81" w14:textId="6C7BF2EA" w:rsidR="004363D2" w:rsidRPr="00C033B7" w:rsidRDefault="001437E7" w:rsidP="00C033B7">
      <w:pPr>
        <w:spacing w:line="264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1437E7">
        <w:rPr>
          <w:color w:val="000000"/>
          <w:sz w:val="28"/>
          <w:szCs w:val="28"/>
          <w:lang w:bidi="ru-RU"/>
        </w:rPr>
        <w:t>Рассмотрев заявление председателя участковой избирательной комиссии, руководствуясь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</w:t>
      </w:r>
      <w:r w:rsidR="00905840" w:rsidRPr="00C033B7">
        <w:rPr>
          <w:color w:val="000000"/>
          <w:sz w:val="28"/>
          <w:szCs w:val="28"/>
          <w:lang w:bidi="ru-RU"/>
        </w:rPr>
        <w:t>подпункт</w:t>
      </w:r>
      <w:r w:rsidR="00E45371">
        <w:rPr>
          <w:color w:val="000000"/>
          <w:sz w:val="28"/>
          <w:szCs w:val="28"/>
          <w:lang w:bidi="ru-RU"/>
        </w:rPr>
        <w:t>ом</w:t>
      </w:r>
      <w:r w:rsidR="00905840" w:rsidRPr="00C033B7">
        <w:rPr>
          <w:color w:val="000000"/>
          <w:sz w:val="28"/>
          <w:szCs w:val="28"/>
          <w:lang w:bidi="ru-RU"/>
        </w:rPr>
        <w:t xml:space="preserve"> «а» пункта 6 статьи 29</w:t>
      </w:r>
      <w:r w:rsidR="00905840">
        <w:rPr>
          <w:color w:val="000000"/>
          <w:sz w:val="28"/>
          <w:szCs w:val="28"/>
          <w:lang w:bidi="ru-RU"/>
        </w:rPr>
        <w:t xml:space="preserve">, </w:t>
      </w:r>
      <w:r w:rsidR="00905840" w:rsidRPr="00905840">
        <w:rPr>
          <w:color w:val="000000"/>
          <w:sz w:val="28"/>
          <w:szCs w:val="28"/>
          <w:lang w:bidi="ru-RU"/>
        </w:rPr>
        <w:t>а также на основании подпункта</w:t>
      </w:r>
      <w:r w:rsidR="00905840" w:rsidRPr="00905840">
        <w:rPr>
          <w:color w:val="000000"/>
          <w:sz w:val="28"/>
          <w:szCs w:val="28"/>
          <w:lang w:bidi="ru-RU"/>
        </w:rPr>
        <w:t xml:space="preserve"> </w:t>
      </w:r>
      <w:r w:rsidR="0090227B">
        <w:rPr>
          <w:color w:val="000000"/>
          <w:sz w:val="28"/>
          <w:szCs w:val="28"/>
          <w:lang w:bidi="ru-RU"/>
        </w:rPr>
        <w:t>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 xml:space="preserve">О территориальных избирательных комиссиях </w:t>
      </w:r>
      <w:r w:rsidR="00905840">
        <w:rPr>
          <w:color w:val="000000"/>
          <w:sz w:val="28"/>
          <w:szCs w:val="28"/>
          <w:lang w:bidi="ru-RU"/>
        </w:rPr>
        <w:br/>
      </w:r>
      <w:r w:rsidR="003938B2" w:rsidRPr="003938B2">
        <w:rPr>
          <w:color w:val="000000"/>
          <w:sz w:val="28"/>
          <w:szCs w:val="28"/>
          <w:lang w:bidi="ru-RU"/>
        </w:rPr>
        <w:t>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>от 20.07.2006 № 385-57</w:t>
      </w:r>
      <w:r w:rsidR="00C033B7">
        <w:rPr>
          <w:color w:val="000000"/>
          <w:sz w:val="28"/>
          <w:szCs w:val="28"/>
          <w:lang w:bidi="ru-RU"/>
        </w:rPr>
        <w:t xml:space="preserve">,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11D51625" w14:textId="108A5E92" w:rsidR="004363D2" w:rsidRPr="00C033B7" w:rsidRDefault="003938B2" w:rsidP="00C033B7">
      <w:pPr>
        <w:pStyle w:val="a4"/>
        <w:numPr>
          <w:ilvl w:val="0"/>
          <w:numId w:val="4"/>
        </w:numPr>
        <w:spacing w:line="264" w:lineRule="auto"/>
        <w:ind w:left="0" w:firstLine="851"/>
        <w:jc w:val="both"/>
        <w:rPr>
          <w:sz w:val="28"/>
        </w:rPr>
      </w:pPr>
      <w:r w:rsidRPr="00C033B7">
        <w:rPr>
          <w:sz w:val="28"/>
        </w:rPr>
        <w:t>Освободить от должности председателя участковой комиссии</w:t>
      </w:r>
      <w:r w:rsidR="00C033B7">
        <w:rPr>
          <w:sz w:val="28"/>
        </w:rPr>
        <w:t xml:space="preserve"> </w:t>
      </w:r>
      <w:r w:rsidR="00F03081" w:rsidRPr="00C033B7">
        <w:rPr>
          <w:sz w:val="28"/>
        </w:rPr>
        <w:t xml:space="preserve">избирательного участка </w:t>
      </w:r>
      <w:r w:rsidRPr="00C033B7">
        <w:rPr>
          <w:sz w:val="28"/>
        </w:rPr>
        <w:t>№ </w:t>
      </w:r>
      <w:r w:rsidR="00D91DDE" w:rsidRPr="00C033B7">
        <w:rPr>
          <w:sz w:val="28"/>
        </w:rPr>
        <w:t>1</w:t>
      </w:r>
      <w:r w:rsidR="00C64608" w:rsidRPr="00C033B7">
        <w:rPr>
          <w:sz w:val="28"/>
        </w:rPr>
        <w:t>34</w:t>
      </w:r>
      <w:r w:rsidRPr="00C033B7">
        <w:rPr>
          <w:sz w:val="28"/>
        </w:rPr>
        <w:t xml:space="preserve"> </w:t>
      </w:r>
      <w:r w:rsidR="00AD1BFF" w:rsidRPr="00C033B7">
        <w:rPr>
          <w:sz w:val="28"/>
        </w:rPr>
        <w:t>Офицерова Михаила Анатольевича</w:t>
      </w:r>
      <w:r w:rsidR="00C81516" w:rsidRPr="00C033B7">
        <w:rPr>
          <w:sz w:val="28"/>
        </w:rPr>
        <w:t xml:space="preserve"> </w:t>
      </w:r>
      <w:r w:rsidRPr="00C033B7">
        <w:rPr>
          <w:sz w:val="28"/>
        </w:rPr>
        <w:t xml:space="preserve">с </w:t>
      </w:r>
      <w:r w:rsidR="006715F8" w:rsidRPr="00C033B7">
        <w:rPr>
          <w:sz w:val="28"/>
        </w:rPr>
        <w:t>21</w:t>
      </w:r>
      <w:r w:rsidRPr="00C033B7">
        <w:rPr>
          <w:sz w:val="28"/>
        </w:rPr>
        <w:t xml:space="preserve"> </w:t>
      </w:r>
      <w:r w:rsidR="006715F8" w:rsidRPr="00C033B7">
        <w:rPr>
          <w:sz w:val="28"/>
        </w:rPr>
        <w:t>ноября</w:t>
      </w:r>
      <w:r w:rsidRPr="00C033B7">
        <w:rPr>
          <w:sz w:val="28"/>
        </w:rPr>
        <w:t xml:space="preserve"> 20</w:t>
      </w:r>
      <w:r w:rsidR="00F014D8" w:rsidRPr="00C033B7">
        <w:rPr>
          <w:sz w:val="28"/>
        </w:rPr>
        <w:t>2</w:t>
      </w:r>
      <w:r w:rsidR="00D91DDE" w:rsidRPr="00C033B7">
        <w:rPr>
          <w:sz w:val="28"/>
        </w:rPr>
        <w:t>4</w:t>
      </w:r>
      <w:r w:rsidR="00956868" w:rsidRPr="00C033B7">
        <w:rPr>
          <w:sz w:val="28"/>
        </w:rPr>
        <w:t> </w:t>
      </w:r>
      <w:r w:rsidRPr="00C033B7">
        <w:rPr>
          <w:sz w:val="28"/>
        </w:rPr>
        <w:t>года</w:t>
      </w:r>
      <w:r w:rsidR="00A95E68" w:rsidRPr="00C033B7">
        <w:rPr>
          <w:sz w:val="28"/>
        </w:rPr>
        <w:t>.</w:t>
      </w:r>
    </w:p>
    <w:p w14:paraId="71408CB5" w14:textId="60DF8BE2" w:rsidR="00C033B7" w:rsidRPr="00C033B7" w:rsidRDefault="00C033B7" w:rsidP="00C033B7">
      <w:pPr>
        <w:pStyle w:val="a4"/>
        <w:numPr>
          <w:ilvl w:val="0"/>
          <w:numId w:val="4"/>
        </w:numPr>
        <w:spacing w:before="120" w:line="264" w:lineRule="auto"/>
        <w:ind w:left="0" w:firstLine="851"/>
        <w:jc w:val="both"/>
        <w:rPr>
          <w:sz w:val="28"/>
        </w:rPr>
      </w:pPr>
      <w:r w:rsidRPr="00C033B7">
        <w:rPr>
          <w:sz w:val="28"/>
        </w:rPr>
        <w:t>Освободить от обязанностей Офицерова Михаила Анатольевича до истечения срока полномочий</w:t>
      </w:r>
      <w:r>
        <w:rPr>
          <w:sz w:val="28"/>
        </w:rPr>
        <w:t>.</w:t>
      </w:r>
    </w:p>
    <w:p w14:paraId="36BF3859" w14:textId="230EEBF9" w:rsidR="00D8023F" w:rsidRPr="005850AC" w:rsidRDefault="00C033B7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комиссию, в участковую комиссию</w:t>
      </w:r>
      <w:r w:rsidR="00D8023F" w:rsidRPr="00D8023F">
        <w:rPr>
          <w:sz w:val="28"/>
        </w:rPr>
        <w:t xml:space="preserve"> </w:t>
      </w:r>
      <w:r w:rsidR="00F03081" w:rsidRPr="00F03081">
        <w:rPr>
          <w:sz w:val="28"/>
        </w:rPr>
        <w:t xml:space="preserve">избирательного участка </w:t>
      </w:r>
      <w:r w:rsidR="00D8023F" w:rsidRPr="005850AC">
        <w:rPr>
          <w:sz w:val="28"/>
        </w:rPr>
        <w:t>№</w:t>
      </w:r>
      <w:r w:rsidR="005E4933">
        <w:rPr>
          <w:sz w:val="28"/>
        </w:rPr>
        <w:t> </w:t>
      </w:r>
      <w:r w:rsidR="00956868">
        <w:rPr>
          <w:sz w:val="28"/>
        </w:rPr>
        <w:t>1</w:t>
      </w:r>
      <w:r w:rsidR="00C64608">
        <w:rPr>
          <w:sz w:val="28"/>
        </w:rPr>
        <w:t>34</w:t>
      </w:r>
      <w:r w:rsidR="00D8023F" w:rsidRPr="005850AC">
        <w:rPr>
          <w:sz w:val="28"/>
        </w:rPr>
        <w:t>.</w:t>
      </w:r>
    </w:p>
    <w:p w14:paraId="60E17CEE" w14:textId="490E9078" w:rsidR="00D8023F" w:rsidRPr="00D8023F" w:rsidRDefault="00C033B7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5B2A9A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1130429D" w14:textId="037836FD" w:rsidR="00905840" w:rsidRDefault="00C033B7" w:rsidP="00905840">
      <w:pPr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 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r w:rsidR="007A3B36">
        <w:rPr>
          <w:sz w:val="28"/>
          <w:szCs w:val="28"/>
        </w:rPr>
        <w:t>Рейдало Н.В.</w:t>
      </w:r>
    </w:p>
    <w:p w14:paraId="722BA795" w14:textId="77777777" w:rsidR="00905840" w:rsidRPr="00C033B7" w:rsidRDefault="00905840" w:rsidP="00905840">
      <w:pPr>
        <w:spacing w:line="264" w:lineRule="auto"/>
        <w:ind w:firstLine="851"/>
        <w:jc w:val="both"/>
        <w:rPr>
          <w:sz w:val="28"/>
          <w:szCs w:val="28"/>
        </w:rPr>
      </w:pPr>
    </w:p>
    <w:tbl>
      <w:tblPr>
        <w:tblStyle w:val="a5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  <w:gridCol w:w="5436"/>
      </w:tblGrid>
      <w:tr w:rsidR="004363D2" w:rsidRPr="00DC02C7" w14:paraId="11307D61" w14:textId="77777777" w:rsidTr="00905840">
        <w:trPr>
          <w:trHeight w:val="729"/>
        </w:trPr>
        <w:tc>
          <w:tcPr>
            <w:tcW w:w="4285" w:type="dxa"/>
          </w:tcPr>
          <w:p w14:paraId="4A84460B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436" w:type="dxa"/>
          </w:tcPr>
          <w:p w14:paraId="4F7FFD4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7C2421C5" w14:textId="5CC2811D" w:rsidR="004363D2" w:rsidRPr="00DC02C7" w:rsidRDefault="007A3B36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06BC122B" w14:textId="77777777" w:rsidTr="00905840">
        <w:trPr>
          <w:trHeight w:val="833"/>
        </w:trPr>
        <w:tc>
          <w:tcPr>
            <w:tcW w:w="4285" w:type="dxa"/>
          </w:tcPr>
          <w:p w14:paraId="0C469AA1" w14:textId="7C010B64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</w:t>
            </w:r>
            <w:r w:rsidR="009058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436" w:type="dxa"/>
          </w:tcPr>
          <w:p w14:paraId="0BA6C24C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7788CBE" w14:textId="647C66C4" w:rsidR="004363D2" w:rsidRPr="00DC02C7" w:rsidRDefault="00956868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811B77C" w14:textId="38BAFC5B" w:rsidR="00C555A6" w:rsidRDefault="00C555A6" w:rsidP="00905840">
      <w:pPr>
        <w:tabs>
          <w:tab w:val="left" w:pos="1005"/>
        </w:tabs>
        <w:spacing w:after="160" w:line="259" w:lineRule="auto"/>
        <w:rPr>
          <w:sz w:val="28"/>
          <w:szCs w:val="28"/>
        </w:rPr>
      </w:pPr>
    </w:p>
    <w:sectPr w:rsidR="00C555A6" w:rsidSect="00AD07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C02C28"/>
    <w:multiLevelType w:val="hybridMultilevel"/>
    <w:tmpl w:val="A414124C"/>
    <w:lvl w:ilvl="0" w:tplc="9E049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8012893">
    <w:abstractNumId w:val="2"/>
  </w:num>
  <w:num w:numId="2" w16cid:durableId="2122215121">
    <w:abstractNumId w:val="0"/>
  </w:num>
  <w:num w:numId="3" w16cid:durableId="84965404">
    <w:abstractNumId w:val="1"/>
  </w:num>
  <w:num w:numId="4" w16cid:durableId="11238820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D4126"/>
    <w:rsid w:val="000E396E"/>
    <w:rsid w:val="00135052"/>
    <w:rsid w:val="001437E7"/>
    <w:rsid w:val="00184BA7"/>
    <w:rsid w:val="0019400F"/>
    <w:rsid w:val="00246503"/>
    <w:rsid w:val="00287901"/>
    <w:rsid w:val="002F584E"/>
    <w:rsid w:val="003938B2"/>
    <w:rsid w:val="00427153"/>
    <w:rsid w:val="004363D2"/>
    <w:rsid w:val="005303AB"/>
    <w:rsid w:val="005508A8"/>
    <w:rsid w:val="00551761"/>
    <w:rsid w:val="0055232B"/>
    <w:rsid w:val="005B2A9A"/>
    <w:rsid w:val="005E4933"/>
    <w:rsid w:val="00651A76"/>
    <w:rsid w:val="006715F8"/>
    <w:rsid w:val="00763599"/>
    <w:rsid w:val="00794B91"/>
    <w:rsid w:val="007A3B36"/>
    <w:rsid w:val="007C26B3"/>
    <w:rsid w:val="00824451"/>
    <w:rsid w:val="00843411"/>
    <w:rsid w:val="0090227B"/>
    <w:rsid w:val="00905840"/>
    <w:rsid w:val="00956868"/>
    <w:rsid w:val="00960CBF"/>
    <w:rsid w:val="00A95E68"/>
    <w:rsid w:val="00AD0747"/>
    <w:rsid w:val="00AD1BFF"/>
    <w:rsid w:val="00AE1E11"/>
    <w:rsid w:val="00AF1F6F"/>
    <w:rsid w:val="00AF29C2"/>
    <w:rsid w:val="00C033B7"/>
    <w:rsid w:val="00C05620"/>
    <w:rsid w:val="00C10519"/>
    <w:rsid w:val="00C277DE"/>
    <w:rsid w:val="00C3737E"/>
    <w:rsid w:val="00C555A6"/>
    <w:rsid w:val="00C63A6D"/>
    <w:rsid w:val="00C64608"/>
    <w:rsid w:val="00C81516"/>
    <w:rsid w:val="00CF40CD"/>
    <w:rsid w:val="00D16693"/>
    <w:rsid w:val="00D8023F"/>
    <w:rsid w:val="00D91DDE"/>
    <w:rsid w:val="00E45371"/>
    <w:rsid w:val="00E472F9"/>
    <w:rsid w:val="00EA07A1"/>
    <w:rsid w:val="00F014D8"/>
    <w:rsid w:val="00F03081"/>
    <w:rsid w:val="00F07967"/>
    <w:rsid w:val="00FC162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5E37"/>
  <w15:docId w15:val="{D5C06712-D690-45A3-85CC-5DB0C40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30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10-1</cp:keywords>
  <cp:lastModifiedBy>Виктор Воронин</cp:lastModifiedBy>
  <cp:revision>5</cp:revision>
  <cp:lastPrinted>2024-12-06T09:28:00Z</cp:lastPrinted>
  <dcterms:created xsi:type="dcterms:W3CDTF">2024-11-21T08:25:00Z</dcterms:created>
  <dcterms:modified xsi:type="dcterms:W3CDTF">2024-12-06T09:34:00Z</dcterms:modified>
</cp:coreProperties>
</file>